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2C35" w14:textId="11B42841" w:rsidR="005B70B8" w:rsidRPr="00B823DB" w:rsidRDefault="005B70B8" w:rsidP="00865336">
      <w:pPr>
        <w:spacing w:after="0" w:line="240" w:lineRule="auto"/>
        <w:contextualSpacing/>
        <w:rPr>
          <w:rFonts w:asciiTheme="majorBidi" w:hAnsiTheme="majorBidi" w:cstheme="majorBidi"/>
        </w:rPr>
      </w:pPr>
      <w:r w:rsidRPr="00B823DB">
        <w:rPr>
          <w:rFonts w:asciiTheme="majorBidi" w:hAnsiTheme="majorBidi" w:cstheme="majorBidi"/>
          <w:noProof/>
        </w:rPr>
        <w:drawing>
          <wp:inline distT="0" distB="0" distL="0" distR="0" wp14:anchorId="47790D2B" wp14:editId="4EF789BA">
            <wp:extent cx="5943600" cy="380365"/>
            <wp:effectExtent l="0" t="0" r="0" b="635"/>
            <wp:docPr id="112469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80365"/>
                    </a:xfrm>
                    <a:prstGeom prst="rect">
                      <a:avLst/>
                    </a:prstGeom>
                    <a:noFill/>
                    <a:ln>
                      <a:noFill/>
                    </a:ln>
                  </pic:spPr>
                </pic:pic>
              </a:graphicData>
            </a:graphic>
          </wp:inline>
        </w:drawing>
      </w:r>
    </w:p>
    <w:p w14:paraId="2344317B" w14:textId="77777777" w:rsidR="00F71D6C" w:rsidRPr="00B823DB" w:rsidRDefault="00F71D6C" w:rsidP="00865336">
      <w:pPr>
        <w:spacing w:after="0" w:line="240" w:lineRule="auto"/>
        <w:contextualSpacing/>
        <w:rPr>
          <w:rFonts w:asciiTheme="majorBidi" w:hAnsiTheme="majorBidi" w:cstheme="majorBidi"/>
        </w:rPr>
      </w:pPr>
    </w:p>
    <w:p w14:paraId="3ADB7F6C" w14:textId="6F5C0300" w:rsidR="005B70B8" w:rsidRPr="00B823DB" w:rsidRDefault="00BC53CF" w:rsidP="00865336">
      <w:pPr>
        <w:spacing w:after="0" w:line="240" w:lineRule="auto"/>
        <w:contextualSpacing/>
        <w:rPr>
          <w:rFonts w:asciiTheme="majorBidi" w:hAnsiTheme="majorBidi" w:cstheme="majorBidi"/>
        </w:rPr>
      </w:pPr>
      <w:r w:rsidRPr="00B823DB">
        <w:rPr>
          <w:rFonts w:asciiTheme="majorBidi" w:hAnsiTheme="majorBidi" w:cstheme="majorBidi"/>
        </w:rPr>
        <w:t>September 18</w:t>
      </w:r>
      <w:r w:rsidR="001E2C50" w:rsidRPr="00B823DB">
        <w:rPr>
          <w:rFonts w:asciiTheme="majorBidi" w:hAnsiTheme="majorBidi" w:cstheme="majorBidi"/>
        </w:rPr>
        <w:t>, 202</w:t>
      </w:r>
      <w:r w:rsidR="00715FE6" w:rsidRPr="00B823DB">
        <w:rPr>
          <w:rFonts w:asciiTheme="majorBidi" w:hAnsiTheme="majorBidi" w:cstheme="majorBidi"/>
        </w:rPr>
        <w:t>5</w:t>
      </w:r>
    </w:p>
    <w:p w14:paraId="21D574B8" w14:textId="77777777" w:rsidR="00591A90" w:rsidRPr="00B823DB" w:rsidRDefault="00591A90" w:rsidP="00865336">
      <w:pPr>
        <w:spacing w:after="0" w:line="240" w:lineRule="auto"/>
        <w:contextualSpacing/>
        <w:rPr>
          <w:rFonts w:asciiTheme="majorBidi" w:hAnsiTheme="majorBidi" w:cstheme="majorBidi"/>
        </w:rPr>
      </w:pPr>
    </w:p>
    <w:p w14:paraId="260D00F4" w14:textId="384CAB9D" w:rsidR="00591A90" w:rsidRPr="00B823DB" w:rsidRDefault="00591A90" w:rsidP="00865336">
      <w:pPr>
        <w:spacing w:after="0" w:line="240" w:lineRule="auto"/>
        <w:contextualSpacing/>
        <w:rPr>
          <w:rFonts w:asciiTheme="majorBidi" w:hAnsiTheme="majorBidi" w:cstheme="majorBidi"/>
        </w:rPr>
      </w:pPr>
      <w:r w:rsidRPr="00B823DB">
        <w:rPr>
          <w:rFonts w:asciiTheme="majorBidi" w:hAnsiTheme="majorBidi" w:cstheme="majorBidi"/>
        </w:rPr>
        <w:t>Subject:</w:t>
      </w:r>
      <w:r w:rsidR="00631DB0" w:rsidRPr="00B823DB">
        <w:rPr>
          <w:rFonts w:asciiTheme="majorBidi" w:hAnsiTheme="majorBidi" w:cstheme="majorBidi"/>
        </w:rPr>
        <w:t xml:space="preserve"> </w:t>
      </w:r>
      <w:r w:rsidR="007E6354" w:rsidRPr="007E6354">
        <w:rPr>
          <w:rFonts w:asciiTheme="majorBidi" w:hAnsiTheme="majorBidi" w:cstheme="majorBidi"/>
          <w:b/>
          <w:bCs/>
        </w:rPr>
        <w:t>Call to</w:t>
      </w:r>
      <w:r w:rsidR="007E6354">
        <w:rPr>
          <w:rFonts w:asciiTheme="majorBidi" w:hAnsiTheme="majorBidi" w:cstheme="majorBidi"/>
        </w:rPr>
        <w:t xml:space="preserve"> </w:t>
      </w:r>
      <w:r w:rsidR="007E6354">
        <w:rPr>
          <w:rFonts w:asciiTheme="majorBidi" w:hAnsiTheme="majorBidi" w:cstheme="majorBidi"/>
          <w:b/>
          <w:bCs/>
        </w:rPr>
        <w:t>c</w:t>
      </w:r>
      <w:r w:rsidR="00BC53CF" w:rsidRPr="00300008">
        <w:rPr>
          <w:rFonts w:asciiTheme="majorBidi" w:hAnsiTheme="majorBidi" w:cstheme="majorBidi"/>
          <w:b/>
          <w:bCs/>
        </w:rPr>
        <w:t>ondemn the posters targeting Illini Chabad and Rabbi Dovid</w:t>
      </w:r>
    </w:p>
    <w:p w14:paraId="4FD0F8D6" w14:textId="77777777" w:rsidR="00F71D6C" w:rsidRPr="00B823DB" w:rsidRDefault="00F71D6C" w:rsidP="00865336">
      <w:pPr>
        <w:spacing w:after="0" w:line="240" w:lineRule="auto"/>
        <w:contextualSpacing/>
        <w:rPr>
          <w:rFonts w:asciiTheme="majorBidi" w:hAnsiTheme="majorBidi" w:cstheme="majorBidi"/>
        </w:rPr>
      </w:pPr>
    </w:p>
    <w:p w14:paraId="621B49DD" w14:textId="70B6A89B" w:rsidR="00BC53CF" w:rsidRPr="00B823DB" w:rsidRDefault="005B70B8" w:rsidP="002E3071">
      <w:pPr>
        <w:spacing w:after="0" w:line="240" w:lineRule="auto"/>
        <w:contextualSpacing/>
        <w:rPr>
          <w:rFonts w:asciiTheme="majorBidi" w:hAnsiTheme="majorBidi" w:cstheme="majorBidi"/>
        </w:rPr>
      </w:pPr>
      <w:r w:rsidRPr="00B823DB">
        <w:rPr>
          <w:rFonts w:asciiTheme="majorBidi" w:hAnsiTheme="majorBidi" w:cstheme="majorBidi"/>
        </w:rPr>
        <w:t xml:space="preserve">To: </w:t>
      </w:r>
      <w:r w:rsidR="002E3071" w:rsidRPr="00B823DB">
        <w:rPr>
          <w:rFonts w:asciiTheme="majorBidi" w:hAnsiTheme="majorBidi" w:cstheme="majorBidi"/>
        </w:rPr>
        <w:t xml:space="preserve">Chancellor </w:t>
      </w:r>
      <w:r w:rsidR="00BC53CF" w:rsidRPr="00B823DB">
        <w:rPr>
          <w:rFonts w:asciiTheme="majorBidi" w:hAnsiTheme="majorBidi" w:cstheme="majorBidi"/>
        </w:rPr>
        <w:t>Charles L. Isbell Jr.</w:t>
      </w:r>
      <w:r w:rsidR="004264BA">
        <w:rPr>
          <w:rFonts w:asciiTheme="majorBidi" w:hAnsiTheme="majorBidi" w:cstheme="majorBidi"/>
        </w:rPr>
        <w:t xml:space="preserve">, </w:t>
      </w:r>
      <w:r w:rsidR="002E3071" w:rsidRPr="00B823DB">
        <w:rPr>
          <w:rFonts w:asciiTheme="majorBidi" w:hAnsiTheme="majorBidi" w:cstheme="majorBidi"/>
        </w:rPr>
        <w:t>Provost John Coleman</w:t>
      </w:r>
      <w:r w:rsidR="004264BA">
        <w:rPr>
          <w:rFonts w:asciiTheme="majorBidi" w:hAnsiTheme="majorBidi" w:cstheme="majorBidi"/>
        </w:rPr>
        <w:t xml:space="preserve">, Vice Chancellor </w:t>
      </w:r>
      <w:r w:rsidR="009A0129">
        <w:rPr>
          <w:rFonts w:asciiTheme="majorBidi" w:hAnsiTheme="majorBidi" w:cstheme="majorBidi"/>
        </w:rPr>
        <w:t>Gioconda Guerra Pérez</w:t>
      </w:r>
    </w:p>
    <w:p w14:paraId="43FC1576" w14:textId="1803BAA0" w:rsidR="002E3071" w:rsidRPr="00B823DB" w:rsidRDefault="002E3071" w:rsidP="002E3071">
      <w:pPr>
        <w:spacing w:after="0" w:line="240" w:lineRule="auto"/>
        <w:contextualSpacing/>
        <w:rPr>
          <w:rFonts w:asciiTheme="majorBidi" w:hAnsiTheme="majorBidi" w:cstheme="majorBidi"/>
        </w:rPr>
      </w:pPr>
      <w:r w:rsidRPr="00B823DB">
        <w:rPr>
          <w:rFonts w:asciiTheme="majorBidi" w:hAnsiTheme="majorBidi" w:cstheme="majorBidi"/>
        </w:rPr>
        <w:t>University of Illinois Urbana-Champaign</w:t>
      </w:r>
    </w:p>
    <w:p w14:paraId="55DC8EF0" w14:textId="38D01FF7" w:rsidR="00591A90" w:rsidRPr="00B823DB" w:rsidRDefault="00591A90" w:rsidP="00865336">
      <w:pPr>
        <w:spacing w:after="0" w:line="240" w:lineRule="auto"/>
        <w:contextualSpacing/>
        <w:rPr>
          <w:rFonts w:asciiTheme="majorBidi" w:hAnsiTheme="majorBidi" w:cstheme="majorBidi"/>
        </w:rPr>
      </w:pPr>
    </w:p>
    <w:p w14:paraId="2ECB54D8" w14:textId="45B04CEB" w:rsidR="00FD697B" w:rsidRPr="00B823DB" w:rsidRDefault="00FD697B" w:rsidP="00865336">
      <w:pPr>
        <w:spacing w:after="0" w:line="240" w:lineRule="auto"/>
        <w:contextualSpacing/>
        <w:rPr>
          <w:rFonts w:asciiTheme="majorBidi" w:hAnsiTheme="majorBidi" w:cstheme="majorBidi"/>
        </w:rPr>
      </w:pPr>
    </w:p>
    <w:p w14:paraId="13C1D979" w14:textId="726C126D" w:rsidR="00631DB0" w:rsidRPr="00B823DB" w:rsidRDefault="00631DB0" w:rsidP="00865336">
      <w:pPr>
        <w:spacing w:after="0" w:line="240" w:lineRule="auto"/>
        <w:contextualSpacing/>
        <w:rPr>
          <w:rFonts w:asciiTheme="majorBidi" w:hAnsiTheme="majorBidi" w:cstheme="majorBidi"/>
        </w:rPr>
      </w:pPr>
      <w:r w:rsidRPr="00B823DB">
        <w:rPr>
          <w:rFonts w:asciiTheme="majorBidi" w:hAnsiTheme="majorBidi" w:cstheme="majorBidi"/>
        </w:rPr>
        <w:t xml:space="preserve">Dear </w:t>
      </w:r>
      <w:r w:rsidR="00BC53CF" w:rsidRPr="00B823DB">
        <w:rPr>
          <w:rFonts w:asciiTheme="majorBidi" w:hAnsiTheme="majorBidi" w:cstheme="majorBidi"/>
        </w:rPr>
        <w:t>Chancellor Isbell</w:t>
      </w:r>
      <w:r w:rsidR="003F7AE3">
        <w:rPr>
          <w:rFonts w:asciiTheme="majorBidi" w:hAnsiTheme="majorBidi" w:cstheme="majorBidi"/>
        </w:rPr>
        <w:t xml:space="preserve">, </w:t>
      </w:r>
      <w:r w:rsidR="00BC53CF" w:rsidRPr="00B823DB">
        <w:rPr>
          <w:rFonts w:asciiTheme="majorBidi" w:hAnsiTheme="majorBidi" w:cstheme="majorBidi"/>
        </w:rPr>
        <w:t>Provost Coleman</w:t>
      </w:r>
      <w:r w:rsidRPr="00B823DB">
        <w:rPr>
          <w:rFonts w:asciiTheme="majorBidi" w:hAnsiTheme="majorBidi" w:cstheme="majorBidi"/>
        </w:rPr>
        <w:t>,</w:t>
      </w:r>
      <w:r w:rsidR="003F7AE3">
        <w:rPr>
          <w:rFonts w:asciiTheme="majorBidi" w:hAnsiTheme="majorBidi" w:cstheme="majorBidi"/>
        </w:rPr>
        <w:t xml:space="preserve"> and Vice Chancellor </w:t>
      </w:r>
      <w:r w:rsidR="00644A7A">
        <w:rPr>
          <w:rFonts w:asciiTheme="majorBidi" w:hAnsiTheme="majorBidi" w:cstheme="majorBidi"/>
        </w:rPr>
        <w:t xml:space="preserve">Guerra </w:t>
      </w:r>
      <w:r w:rsidR="003F7AE3">
        <w:rPr>
          <w:rFonts w:asciiTheme="majorBidi" w:hAnsiTheme="majorBidi" w:cstheme="majorBidi"/>
        </w:rPr>
        <w:t>Pérez</w:t>
      </w:r>
    </w:p>
    <w:p w14:paraId="1A558C9B" w14:textId="77777777" w:rsidR="00865336" w:rsidRPr="00B823DB" w:rsidRDefault="00865336" w:rsidP="00865336">
      <w:pPr>
        <w:spacing w:after="0" w:line="240" w:lineRule="auto"/>
        <w:contextualSpacing/>
        <w:rPr>
          <w:rFonts w:asciiTheme="majorBidi" w:hAnsiTheme="majorBidi" w:cstheme="majorBidi"/>
        </w:rPr>
      </w:pPr>
    </w:p>
    <w:p w14:paraId="4C7069EB" w14:textId="0F2FE507" w:rsidR="00BC53CF" w:rsidRPr="00B823DB" w:rsidRDefault="00B823DB" w:rsidP="00B823DB">
      <w:pPr>
        <w:spacing w:after="0" w:line="240" w:lineRule="auto"/>
        <w:contextualSpacing/>
        <w:rPr>
          <w:rFonts w:asciiTheme="majorBidi" w:hAnsiTheme="majorBidi" w:cstheme="majorBidi"/>
        </w:rPr>
      </w:pPr>
      <w:r w:rsidRPr="00B823DB">
        <w:rPr>
          <w:rFonts w:asciiTheme="majorBidi" w:hAnsiTheme="majorBidi" w:cstheme="majorBidi"/>
        </w:rPr>
        <w:t>We draw your attention below to three examples of the many posters which were put up on and off campus last week</w:t>
      </w:r>
      <w:r w:rsidR="008328BB">
        <w:rPr>
          <w:rFonts w:asciiTheme="majorBidi" w:hAnsiTheme="majorBidi" w:cstheme="majorBidi"/>
        </w:rPr>
        <w:t xml:space="preserve"> (September 12)</w:t>
      </w:r>
      <w:r w:rsidRPr="00B823DB">
        <w:rPr>
          <w:rFonts w:asciiTheme="majorBidi" w:hAnsiTheme="majorBidi" w:cstheme="majorBidi"/>
        </w:rPr>
        <w:t>. University of Illinois Chabad Rabbi Dovid </w:t>
      </w:r>
      <w:proofErr w:type="spellStart"/>
      <w:r w:rsidRPr="00B823DB">
        <w:rPr>
          <w:rFonts w:asciiTheme="majorBidi" w:hAnsiTheme="majorBidi" w:cstheme="majorBidi"/>
        </w:rPr>
        <w:t>Tiechtel</w:t>
      </w:r>
      <w:proofErr w:type="spellEnd"/>
      <w:r w:rsidRPr="00B823DB">
        <w:rPr>
          <w:rFonts w:asciiTheme="majorBidi" w:hAnsiTheme="majorBidi" w:cstheme="majorBidi"/>
        </w:rPr>
        <w:t> was personally targeted with antisemitic language. This includes: mocking the Jewish prayer “Am Yisrael Hai” which means “the people of Israel live;” slandering the Rabbi and the Jewish institution of Chabad as supporters of ethnic cleansing; and spreading the blood libel that the Rabbi supports the murdering of non-Jewish children.  These posters are a local example of a national campaign to systematically defame and render odious mainstream Jewish organizations such as the Anti-Defamation League (ADL) and Hillel as well as Chabad.  The objective is to make Jews and their institutions into pariahs outside the community of the good, to make them feel hunted.</w:t>
      </w:r>
    </w:p>
    <w:p w14:paraId="7956AA93" w14:textId="77777777" w:rsidR="00BC53CF" w:rsidRPr="00B823DB" w:rsidRDefault="00BC53CF" w:rsidP="00865336">
      <w:pPr>
        <w:spacing w:after="0" w:line="240" w:lineRule="auto"/>
        <w:contextualSpacing/>
        <w:rPr>
          <w:rFonts w:asciiTheme="majorBidi" w:hAnsiTheme="majorBidi" w:cstheme="majorBidi"/>
        </w:rPr>
      </w:pPr>
    </w:p>
    <w:p w14:paraId="2BF6230C" w14:textId="2CB5F7F8" w:rsidR="00BC53CF" w:rsidRPr="00B823DB" w:rsidRDefault="00B823DB" w:rsidP="00B823DB">
      <w:pPr>
        <w:spacing w:after="0" w:line="240" w:lineRule="auto"/>
        <w:contextualSpacing/>
        <w:rPr>
          <w:rFonts w:asciiTheme="majorBidi" w:hAnsiTheme="majorBidi" w:cstheme="majorBidi"/>
        </w:rPr>
      </w:pPr>
      <w:r w:rsidRPr="00B823DB">
        <w:rPr>
          <w:rFonts w:asciiTheme="majorBidi" w:hAnsiTheme="majorBidi" w:cstheme="majorBidi"/>
        </w:rPr>
        <w:t>Illini Chabad hosts hundreds of our students on their premises every week. These posters make them a target</w:t>
      </w:r>
      <w:r w:rsidR="00BC53CF" w:rsidRPr="00B823DB">
        <w:rPr>
          <w:rFonts w:asciiTheme="majorBidi" w:hAnsiTheme="majorBidi" w:cstheme="majorBidi"/>
        </w:rPr>
        <w:t xml:space="preserve">. Such a horrific attack on any other minority would have been met with a swift and </w:t>
      </w:r>
      <w:r w:rsidR="00560D5C" w:rsidRPr="00B823DB">
        <w:rPr>
          <w:rFonts w:asciiTheme="majorBidi" w:hAnsiTheme="majorBidi" w:cstheme="majorBidi"/>
        </w:rPr>
        <w:t>unequivocal</w:t>
      </w:r>
      <w:r w:rsidR="00BC53CF" w:rsidRPr="00B823DB">
        <w:rPr>
          <w:rFonts w:asciiTheme="majorBidi" w:hAnsiTheme="majorBidi" w:cstheme="majorBidi"/>
        </w:rPr>
        <w:t xml:space="preserve"> response. So far, the University administration has been silent. We appeal to you in your capacity as leaders of the U of I system and ask that you condemn the</w:t>
      </w:r>
      <w:r w:rsidR="00D470AA" w:rsidRPr="00B823DB">
        <w:rPr>
          <w:rFonts w:asciiTheme="majorBidi" w:hAnsiTheme="majorBidi" w:cstheme="majorBidi"/>
        </w:rPr>
        <w:t>se</w:t>
      </w:r>
      <w:r w:rsidR="00BC53CF" w:rsidRPr="00B823DB">
        <w:rPr>
          <w:rFonts w:asciiTheme="majorBidi" w:hAnsiTheme="majorBidi" w:cstheme="majorBidi"/>
        </w:rPr>
        <w:t xml:space="preserve"> posters publicly, so as to let the University community know that such hate and radicalism is not welcome on our campus. Perhaps your words may even discourage violence against the Rabbi and our Jewish students.</w:t>
      </w:r>
    </w:p>
    <w:p w14:paraId="58EA396D" w14:textId="77777777" w:rsidR="00591A90" w:rsidRPr="00B823DB" w:rsidRDefault="00591A90" w:rsidP="00865336">
      <w:pPr>
        <w:spacing w:after="0" w:line="240" w:lineRule="auto"/>
        <w:contextualSpacing/>
        <w:rPr>
          <w:rFonts w:asciiTheme="majorBidi" w:hAnsiTheme="majorBidi" w:cstheme="majorBidi"/>
        </w:rPr>
      </w:pPr>
    </w:p>
    <w:p w14:paraId="60B0F35F" w14:textId="0BB54DC8" w:rsidR="000A780F" w:rsidRPr="00B823DB" w:rsidRDefault="000A780F" w:rsidP="00865336">
      <w:pPr>
        <w:spacing w:after="0" w:line="240" w:lineRule="auto"/>
        <w:contextualSpacing/>
        <w:rPr>
          <w:rFonts w:asciiTheme="majorBidi" w:hAnsiTheme="majorBidi" w:cstheme="majorBidi"/>
          <w:i/>
          <w:iCs/>
        </w:rPr>
      </w:pPr>
      <w:r w:rsidRPr="00B823DB">
        <w:rPr>
          <w:rFonts w:asciiTheme="majorBidi" w:hAnsiTheme="majorBidi" w:cstheme="majorBidi"/>
          <w:i/>
          <w:iCs/>
        </w:rPr>
        <w:t xml:space="preserve">Signed, The FAFAA Executive Committee, on behalf of our </w:t>
      </w:r>
      <w:r w:rsidR="00620952" w:rsidRPr="00B823DB">
        <w:rPr>
          <w:rFonts w:asciiTheme="majorBidi" w:hAnsiTheme="majorBidi" w:cstheme="majorBidi"/>
          <w:i/>
          <w:iCs/>
        </w:rPr>
        <w:t>9</w:t>
      </w:r>
      <w:r w:rsidR="00591A90" w:rsidRPr="00B823DB">
        <w:rPr>
          <w:rFonts w:asciiTheme="majorBidi" w:hAnsiTheme="majorBidi" w:cstheme="majorBidi"/>
          <w:i/>
          <w:iCs/>
        </w:rPr>
        <w:t>2</w:t>
      </w:r>
      <w:r w:rsidRPr="00B823DB">
        <w:rPr>
          <w:rFonts w:asciiTheme="majorBidi" w:hAnsiTheme="majorBidi" w:cstheme="majorBidi"/>
          <w:i/>
          <w:iCs/>
        </w:rPr>
        <w:t xml:space="preserve"> members</w:t>
      </w:r>
    </w:p>
    <w:p w14:paraId="09E5805A" w14:textId="77777777" w:rsidR="00C851E9" w:rsidRPr="00B823DB" w:rsidRDefault="00C851E9" w:rsidP="00865336">
      <w:pPr>
        <w:spacing w:after="0" w:line="240" w:lineRule="auto"/>
        <w:contextualSpacing/>
        <w:rPr>
          <w:rFonts w:asciiTheme="majorBidi" w:hAnsiTheme="majorBidi" w:cstheme="majorBidi"/>
          <w:i/>
          <w:iCs/>
        </w:rPr>
      </w:pPr>
    </w:p>
    <w:p w14:paraId="7F757D7E" w14:textId="55E476D7" w:rsidR="000A780F" w:rsidRPr="00B823DB" w:rsidRDefault="000A780F" w:rsidP="00865336">
      <w:pPr>
        <w:spacing w:after="0" w:line="240" w:lineRule="auto"/>
        <w:contextualSpacing/>
        <w:rPr>
          <w:rFonts w:asciiTheme="majorBidi" w:hAnsiTheme="majorBidi" w:cstheme="majorBidi"/>
        </w:rPr>
      </w:pPr>
      <w:r w:rsidRPr="00B823DB">
        <w:rPr>
          <w:rFonts w:asciiTheme="majorBidi" w:hAnsiTheme="majorBidi" w:cstheme="majorBidi"/>
        </w:rPr>
        <w:t xml:space="preserve">Brett Kaufman (co-chair), </w:t>
      </w:r>
      <w:r w:rsidR="00CD4339" w:rsidRPr="00B823DB">
        <w:rPr>
          <w:rFonts w:asciiTheme="majorBidi" w:hAnsiTheme="majorBidi" w:cstheme="majorBidi"/>
        </w:rPr>
        <w:t xml:space="preserve">Irena Levitan, </w:t>
      </w:r>
      <w:r w:rsidRPr="00B823DB">
        <w:rPr>
          <w:rFonts w:asciiTheme="majorBidi" w:hAnsiTheme="majorBidi" w:cstheme="majorBidi"/>
        </w:rPr>
        <w:t>Cary Nelson (co-chair), Richard Ross</w:t>
      </w:r>
      <w:r w:rsidR="002E3071" w:rsidRPr="00B823DB">
        <w:rPr>
          <w:rFonts w:asciiTheme="majorBidi" w:hAnsiTheme="majorBidi" w:cstheme="majorBidi"/>
        </w:rPr>
        <w:t xml:space="preserve">, </w:t>
      </w:r>
      <w:r w:rsidR="00E25E2A">
        <w:rPr>
          <w:rFonts w:asciiTheme="majorBidi" w:hAnsiTheme="majorBidi" w:cstheme="majorBidi"/>
        </w:rPr>
        <w:t xml:space="preserve">Steven Roth, </w:t>
      </w:r>
      <w:r w:rsidR="002E3071" w:rsidRPr="00B823DB">
        <w:rPr>
          <w:rFonts w:asciiTheme="majorBidi" w:hAnsiTheme="majorBidi" w:cstheme="majorBidi"/>
        </w:rPr>
        <w:t>Helaine Silverman</w:t>
      </w:r>
      <w:r w:rsidR="00554D19" w:rsidRPr="00B823DB">
        <w:rPr>
          <w:rFonts w:asciiTheme="majorBidi" w:hAnsiTheme="majorBidi" w:cstheme="majorBidi"/>
        </w:rPr>
        <w:t>, Judith White</w:t>
      </w:r>
    </w:p>
    <w:p w14:paraId="7D640C79" w14:textId="4FAC49F9" w:rsidR="00FB0CC7" w:rsidRPr="00B823DB" w:rsidRDefault="00FB0CC7" w:rsidP="00865336">
      <w:pPr>
        <w:spacing w:after="0" w:line="240" w:lineRule="auto"/>
        <w:contextualSpacing/>
        <w:rPr>
          <w:rFonts w:asciiTheme="majorBidi" w:hAnsiTheme="majorBidi" w:cstheme="majorBidi"/>
        </w:rPr>
      </w:pPr>
    </w:p>
    <w:p w14:paraId="7EE4E3FF" w14:textId="26ED3174" w:rsidR="00FF540D" w:rsidRPr="00B823DB" w:rsidRDefault="00FF540D" w:rsidP="00865336">
      <w:pPr>
        <w:spacing w:after="0" w:line="240" w:lineRule="auto"/>
        <w:contextualSpacing/>
        <w:rPr>
          <w:rFonts w:asciiTheme="majorBidi" w:hAnsiTheme="majorBidi" w:cstheme="majorBidi"/>
        </w:rPr>
      </w:pPr>
    </w:p>
    <w:p w14:paraId="5BA3FE0B" w14:textId="77777777" w:rsidR="00BC53CF" w:rsidRPr="00B823DB" w:rsidRDefault="00BC53CF" w:rsidP="00865336">
      <w:pPr>
        <w:spacing w:after="0" w:line="240" w:lineRule="auto"/>
        <w:contextualSpacing/>
        <w:rPr>
          <w:rFonts w:asciiTheme="majorBidi" w:hAnsiTheme="majorBidi" w:cstheme="majorBidi"/>
        </w:rPr>
      </w:pPr>
    </w:p>
    <w:p w14:paraId="23421E7D" w14:textId="77777777" w:rsidR="00BC53CF" w:rsidRPr="00B823DB" w:rsidRDefault="00BC53CF" w:rsidP="00865336">
      <w:pPr>
        <w:spacing w:after="0" w:line="240" w:lineRule="auto"/>
        <w:contextualSpacing/>
        <w:rPr>
          <w:rFonts w:asciiTheme="majorBidi" w:hAnsiTheme="majorBidi" w:cstheme="majorBidi"/>
        </w:rPr>
      </w:pPr>
    </w:p>
    <w:p w14:paraId="164FF979" w14:textId="043CB09C" w:rsidR="00BC53CF" w:rsidRPr="00B823DB" w:rsidRDefault="00BC53CF" w:rsidP="00670501">
      <w:pPr>
        <w:spacing w:after="0" w:line="240" w:lineRule="auto"/>
        <w:contextualSpacing/>
        <w:jc w:val="center"/>
        <w:rPr>
          <w:rFonts w:asciiTheme="majorBidi" w:hAnsiTheme="majorBidi" w:cstheme="majorBidi"/>
        </w:rPr>
      </w:pPr>
      <w:r w:rsidRPr="00B823DB">
        <w:rPr>
          <w:rFonts w:asciiTheme="majorBidi" w:hAnsiTheme="majorBidi" w:cstheme="majorBidi"/>
          <w:noProof/>
        </w:rPr>
        <w:lastRenderedPageBreak/>
        <w:drawing>
          <wp:inline distT="0" distB="0" distL="0" distR="0" wp14:anchorId="01FE5D5A" wp14:editId="31C3077B">
            <wp:extent cx="5109210" cy="6812280"/>
            <wp:effectExtent l="0" t="0" r="0" b="7620"/>
            <wp:docPr id="413166633" name="Picture 2" descr="A black pole with a sign on it next to a trash c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6633" name="Picture 2" descr="A black pole with a sign on it next to a trash ca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9210" cy="6812280"/>
                    </a:xfrm>
                    <a:prstGeom prst="rect">
                      <a:avLst/>
                    </a:prstGeom>
                    <a:noFill/>
                    <a:ln>
                      <a:noFill/>
                    </a:ln>
                  </pic:spPr>
                </pic:pic>
              </a:graphicData>
            </a:graphic>
          </wp:inline>
        </w:drawing>
      </w:r>
    </w:p>
    <w:p w14:paraId="3F36E169" w14:textId="0114D477" w:rsidR="00670501" w:rsidRPr="00B823DB" w:rsidRDefault="00670501" w:rsidP="00670501">
      <w:pPr>
        <w:spacing w:after="0" w:line="240" w:lineRule="auto"/>
        <w:contextualSpacing/>
        <w:jc w:val="center"/>
        <w:rPr>
          <w:rFonts w:asciiTheme="majorBidi" w:hAnsiTheme="majorBidi" w:cstheme="majorBidi"/>
        </w:rPr>
      </w:pPr>
      <w:r w:rsidRPr="00B823DB">
        <w:rPr>
          <w:rFonts w:asciiTheme="majorBidi" w:hAnsiTheme="majorBidi" w:cstheme="majorBidi"/>
        </w:rPr>
        <w:t>5</w:t>
      </w:r>
      <w:r w:rsidRPr="00B823DB">
        <w:rPr>
          <w:rFonts w:asciiTheme="majorBidi" w:hAnsiTheme="majorBidi" w:cstheme="majorBidi"/>
          <w:vertAlign w:val="superscript"/>
        </w:rPr>
        <w:t>th</w:t>
      </w:r>
      <w:r w:rsidRPr="00B823DB">
        <w:rPr>
          <w:rFonts w:asciiTheme="majorBidi" w:hAnsiTheme="majorBidi" w:cstheme="majorBidi"/>
        </w:rPr>
        <w:t xml:space="preserve"> and Armory</w:t>
      </w:r>
    </w:p>
    <w:p w14:paraId="2ADCE456" w14:textId="77777777" w:rsidR="00670501" w:rsidRPr="00B823DB" w:rsidRDefault="00670501" w:rsidP="00670501">
      <w:pPr>
        <w:spacing w:after="0" w:line="240" w:lineRule="auto"/>
        <w:contextualSpacing/>
        <w:jc w:val="center"/>
        <w:rPr>
          <w:rFonts w:asciiTheme="majorBidi" w:hAnsiTheme="majorBidi" w:cstheme="majorBidi"/>
        </w:rPr>
      </w:pPr>
    </w:p>
    <w:p w14:paraId="3FCE9456" w14:textId="3988360F" w:rsidR="00670501" w:rsidRPr="00670501" w:rsidRDefault="00670501" w:rsidP="00670501">
      <w:pPr>
        <w:spacing w:after="0" w:line="240" w:lineRule="auto"/>
        <w:contextualSpacing/>
        <w:jc w:val="center"/>
        <w:rPr>
          <w:rFonts w:asciiTheme="majorBidi" w:hAnsiTheme="majorBidi" w:cstheme="majorBidi"/>
        </w:rPr>
      </w:pPr>
      <w:r w:rsidRPr="00B823DB">
        <w:rPr>
          <w:rFonts w:asciiTheme="majorBidi" w:hAnsiTheme="majorBidi" w:cstheme="majorBidi"/>
          <w:noProof/>
        </w:rPr>
        <w:lastRenderedPageBreak/>
        <w:drawing>
          <wp:inline distT="0" distB="0" distL="0" distR="0" wp14:anchorId="4F670F9B" wp14:editId="6E73CE88">
            <wp:extent cx="5498750" cy="7307580"/>
            <wp:effectExtent l="0" t="0" r="6985" b="7620"/>
            <wp:docPr id="454258310" name="Picture 4" descr="A black pole with a stick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58310" name="Picture 4" descr="A black pole with a sticker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423" cy="7311132"/>
                    </a:xfrm>
                    <a:prstGeom prst="rect">
                      <a:avLst/>
                    </a:prstGeom>
                    <a:noFill/>
                    <a:ln>
                      <a:noFill/>
                    </a:ln>
                  </pic:spPr>
                </pic:pic>
              </a:graphicData>
            </a:graphic>
          </wp:inline>
        </w:drawing>
      </w:r>
    </w:p>
    <w:p w14:paraId="443BEC37" w14:textId="40BC53D1" w:rsidR="00670501" w:rsidRPr="00B823DB" w:rsidRDefault="00670501" w:rsidP="00670501">
      <w:pPr>
        <w:spacing w:after="0" w:line="240" w:lineRule="auto"/>
        <w:contextualSpacing/>
        <w:jc w:val="center"/>
        <w:rPr>
          <w:rFonts w:asciiTheme="majorBidi" w:hAnsiTheme="majorBidi" w:cstheme="majorBidi"/>
        </w:rPr>
      </w:pPr>
      <w:r w:rsidRPr="00B823DB">
        <w:rPr>
          <w:rFonts w:asciiTheme="majorBidi" w:hAnsiTheme="majorBidi" w:cstheme="majorBidi"/>
        </w:rPr>
        <w:t>Green and S. Mathews</w:t>
      </w:r>
    </w:p>
    <w:p w14:paraId="52DE7952" w14:textId="77777777" w:rsidR="00670501" w:rsidRPr="00B823DB" w:rsidRDefault="00670501" w:rsidP="00670501">
      <w:pPr>
        <w:spacing w:after="0" w:line="240" w:lineRule="auto"/>
        <w:contextualSpacing/>
        <w:jc w:val="center"/>
        <w:rPr>
          <w:rFonts w:asciiTheme="majorBidi" w:hAnsiTheme="majorBidi" w:cstheme="majorBidi"/>
        </w:rPr>
      </w:pPr>
    </w:p>
    <w:p w14:paraId="36A5C0E0" w14:textId="2C835793" w:rsidR="00670501" w:rsidRPr="00670501" w:rsidRDefault="00670501" w:rsidP="00670501">
      <w:pPr>
        <w:spacing w:after="0" w:line="240" w:lineRule="auto"/>
        <w:contextualSpacing/>
        <w:jc w:val="center"/>
        <w:rPr>
          <w:rFonts w:asciiTheme="majorBidi" w:hAnsiTheme="majorBidi" w:cstheme="majorBidi"/>
        </w:rPr>
      </w:pPr>
      <w:r w:rsidRPr="00B823DB">
        <w:rPr>
          <w:rFonts w:asciiTheme="majorBidi" w:hAnsiTheme="majorBidi" w:cstheme="majorBidi"/>
          <w:noProof/>
        </w:rPr>
        <w:lastRenderedPageBreak/>
        <w:drawing>
          <wp:inline distT="0" distB="0" distL="0" distR="0" wp14:anchorId="0E5A3B68" wp14:editId="25240583">
            <wp:extent cx="5389245" cy="7185660"/>
            <wp:effectExtent l="0" t="0" r="1905" b="0"/>
            <wp:docPr id="1402894787" name="Picture 6" descr="A black trash can with a sig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94787" name="Picture 6" descr="A black trash can with a sign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9245" cy="7185660"/>
                    </a:xfrm>
                    <a:prstGeom prst="rect">
                      <a:avLst/>
                    </a:prstGeom>
                    <a:noFill/>
                    <a:ln>
                      <a:noFill/>
                    </a:ln>
                  </pic:spPr>
                </pic:pic>
              </a:graphicData>
            </a:graphic>
          </wp:inline>
        </w:drawing>
      </w:r>
    </w:p>
    <w:p w14:paraId="497FBBDC" w14:textId="325394C5" w:rsidR="00670501" w:rsidRPr="00BC53CF" w:rsidRDefault="00670501" w:rsidP="00670501">
      <w:pPr>
        <w:spacing w:after="0" w:line="240" w:lineRule="auto"/>
        <w:contextualSpacing/>
        <w:jc w:val="center"/>
        <w:rPr>
          <w:rFonts w:asciiTheme="majorBidi" w:hAnsiTheme="majorBidi" w:cstheme="majorBidi"/>
        </w:rPr>
      </w:pPr>
      <w:r w:rsidRPr="00B823DB">
        <w:rPr>
          <w:rFonts w:asciiTheme="majorBidi" w:hAnsiTheme="majorBidi" w:cstheme="majorBidi"/>
        </w:rPr>
        <w:t>Quad</w:t>
      </w:r>
    </w:p>
    <w:p w14:paraId="0219ED56" w14:textId="77777777" w:rsidR="00BC53CF" w:rsidRPr="00B823DB" w:rsidRDefault="00BC53CF" w:rsidP="00865336">
      <w:pPr>
        <w:spacing w:after="0" w:line="240" w:lineRule="auto"/>
        <w:contextualSpacing/>
        <w:rPr>
          <w:rFonts w:asciiTheme="majorBidi" w:hAnsiTheme="majorBidi" w:cstheme="majorBidi"/>
        </w:rPr>
      </w:pPr>
    </w:p>
    <w:sectPr w:rsidR="00BC53CF" w:rsidRPr="00B82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F3A6" w14:textId="77777777" w:rsidR="003C5577" w:rsidRDefault="003C5577" w:rsidP="001D29D7">
      <w:pPr>
        <w:spacing w:after="0" w:line="240" w:lineRule="auto"/>
      </w:pPr>
      <w:r>
        <w:separator/>
      </w:r>
    </w:p>
  </w:endnote>
  <w:endnote w:type="continuationSeparator" w:id="0">
    <w:p w14:paraId="264D1028" w14:textId="77777777" w:rsidR="003C5577" w:rsidRDefault="003C5577" w:rsidP="001D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4630" w14:textId="77777777" w:rsidR="003C5577" w:rsidRDefault="003C5577" w:rsidP="001D29D7">
      <w:pPr>
        <w:spacing w:after="0" w:line="240" w:lineRule="auto"/>
      </w:pPr>
      <w:r>
        <w:separator/>
      </w:r>
    </w:p>
  </w:footnote>
  <w:footnote w:type="continuationSeparator" w:id="0">
    <w:p w14:paraId="07464EBE" w14:textId="77777777" w:rsidR="003C5577" w:rsidRDefault="003C5577" w:rsidP="001D2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C7"/>
    <w:rsid w:val="00004FCB"/>
    <w:rsid w:val="0000559C"/>
    <w:rsid w:val="000812D6"/>
    <w:rsid w:val="000828E7"/>
    <w:rsid w:val="00082AE6"/>
    <w:rsid w:val="00096C4F"/>
    <w:rsid w:val="000A780F"/>
    <w:rsid w:val="000C574D"/>
    <w:rsid w:val="001720DB"/>
    <w:rsid w:val="0019589C"/>
    <w:rsid w:val="001A2A6A"/>
    <w:rsid w:val="001B0C77"/>
    <w:rsid w:val="001C54F5"/>
    <w:rsid w:val="001D29D7"/>
    <w:rsid w:val="001E2C50"/>
    <w:rsid w:val="001E6B74"/>
    <w:rsid w:val="001E7793"/>
    <w:rsid w:val="001E7E84"/>
    <w:rsid w:val="001F0F4A"/>
    <w:rsid w:val="001F4337"/>
    <w:rsid w:val="00200DE7"/>
    <w:rsid w:val="00210F46"/>
    <w:rsid w:val="002655EF"/>
    <w:rsid w:val="002E19B0"/>
    <w:rsid w:val="002E3071"/>
    <w:rsid w:val="00300008"/>
    <w:rsid w:val="003B07E1"/>
    <w:rsid w:val="003B0941"/>
    <w:rsid w:val="003B373D"/>
    <w:rsid w:val="003C5577"/>
    <w:rsid w:val="003C7B13"/>
    <w:rsid w:val="003E31C2"/>
    <w:rsid w:val="003F7AE3"/>
    <w:rsid w:val="00402B41"/>
    <w:rsid w:val="00403360"/>
    <w:rsid w:val="00403625"/>
    <w:rsid w:val="00425F91"/>
    <w:rsid w:val="004264BA"/>
    <w:rsid w:val="00441EDE"/>
    <w:rsid w:val="00477D35"/>
    <w:rsid w:val="004A2F0A"/>
    <w:rsid w:val="004B083B"/>
    <w:rsid w:val="004C467B"/>
    <w:rsid w:val="004E13FD"/>
    <w:rsid w:val="004F1046"/>
    <w:rsid w:val="0051263A"/>
    <w:rsid w:val="00513AD9"/>
    <w:rsid w:val="00530703"/>
    <w:rsid w:val="00542FED"/>
    <w:rsid w:val="00554D19"/>
    <w:rsid w:val="00560D5C"/>
    <w:rsid w:val="00562337"/>
    <w:rsid w:val="00591A90"/>
    <w:rsid w:val="00597E69"/>
    <w:rsid w:val="005B70B8"/>
    <w:rsid w:val="005D312C"/>
    <w:rsid w:val="005E3896"/>
    <w:rsid w:val="00612ADD"/>
    <w:rsid w:val="006177CA"/>
    <w:rsid w:val="00620952"/>
    <w:rsid w:val="00631DB0"/>
    <w:rsid w:val="00644800"/>
    <w:rsid w:val="00644A7A"/>
    <w:rsid w:val="00655E5A"/>
    <w:rsid w:val="00656F8A"/>
    <w:rsid w:val="00670501"/>
    <w:rsid w:val="00676380"/>
    <w:rsid w:val="0069648A"/>
    <w:rsid w:val="006A7D3B"/>
    <w:rsid w:val="006D3C2F"/>
    <w:rsid w:val="006E4EFD"/>
    <w:rsid w:val="006F6F57"/>
    <w:rsid w:val="00700C91"/>
    <w:rsid w:val="007021E9"/>
    <w:rsid w:val="00702352"/>
    <w:rsid w:val="00710571"/>
    <w:rsid w:val="00714CD4"/>
    <w:rsid w:val="00715FE6"/>
    <w:rsid w:val="00727B8D"/>
    <w:rsid w:val="00734C03"/>
    <w:rsid w:val="0074193B"/>
    <w:rsid w:val="007577F3"/>
    <w:rsid w:val="00792485"/>
    <w:rsid w:val="007E6354"/>
    <w:rsid w:val="007F5540"/>
    <w:rsid w:val="008013CB"/>
    <w:rsid w:val="008135A1"/>
    <w:rsid w:val="00815F58"/>
    <w:rsid w:val="00820694"/>
    <w:rsid w:val="008328BB"/>
    <w:rsid w:val="00864ADB"/>
    <w:rsid w:val="00865336"/>
    <w:rsid w:val="008B07F0"/>
    <w:rsid w:val="008D596E"/>
    <w:rsid w:val="008F0D8F"/>
    <w:rsid w:val="008F4CB4"/>
    <w:rsid w:val="00914D0B"/>
    <w:rsid w:val="009170CF"/>
    <w:rsid w:val="0096291D"/>
    <w:rsid w:val="0098555C"/>
    <w:rsid w:val="009A0129"/>
    <w:rsid w:val="009B0DE3"/>
    <w:rsid w:val="009F196A"/>
    <w:rsid w:val="009F1C91"/>
    <w:rsid w:val="00A518EB"/>
    <w:rsid w:val="00A9125B"/>
    <w:rsid w:val="00A9553C"/>
    <w:rsid w:val="00AC0077"/>
    <w:rsid w:val="00AC1299"/>
    <w:rsid w:val="00AC475F"/>
    <w:rsid w:val="00AC75F0"/>
    <w:rsid w:val="00AE2829"/>
    <w:rsid w:val="00AF77F8"/>
    <w:rsid w:val="00B219BE"/>
    <w:rsid w:val="00B46FF2"/>
    <w:rsid w:val="00B56E0F"/>
    <w:rsid w:val="00B823DB"/>
    <w:rsid w:val="00B944E7"/>
    <w:rsid w:val="00B96E58"/>
    <w:rsid w:val="00BC53CF"/>
    <w:rsid w:val="00BD2590"/>
    <w:rsid w:val="00BD5484"/>
    <w:rsid w:val="00BE4093"/>
    <w:rsid w:val="00C06D4E"/>
    <w:rsid w:val="00C14BA2"/>
    <w:rsid w:val="00C51A62"/>
    <w:rsid w:val="00C53A93"/>
    <w:rsid w:val="00C5744C"/>
    <w:rsid w:val="00C57F8F"/>
    <w:rsid w:val="00C77DF8"/>
    <w:rsid w:val="00C851E9"/>
    <w:rsid w:val="00CB3B7C"/>
    <w:rsid w:val="00CC7961"/>
    <w:rsid w:val="00CD4339"/>
    <w:rsid w:val="00CE36BD"/>
    <w:rsid w:val="00CF776C"/>
    <w:rsid w:val="00D2443C"/>
    <w:rsid w:val="00D3353B"/>
    <w:rsid w:val="00D42918"/>
    <w:rsid w:val="00D470AA"/>
    <w:rsid w:val="00D542AF"/>
    <w:rsid w:val="00D64384"/>
    <w:rsid w:val="00D74A46"/>
    <w:rsid w:val="00D765C9"/>
    <w:rsid w:val="00D84A45"/>
    <w:rsid w:val="00DC2C05"/>
    <w:rsid w:val="00DF4738"/>
    <w:rsid w:val="00E023D4"/>
    <w:rsid w:val="00E06017"/>
    <w:rsid w:val="00E25E2A"/>
    <w:rsid w:val="00E72737"/>
    <w:rsid w:val="00E97F4F"/>
    <w:rsid w:val="00ED3688"/>
    <w:rsid w:val="00EF0E01"/>
    <w:rsid w:val="00EF319C"/>
    <w:rsid w:val="00F00332"/>
    <w:rsid w:val="00F13FBE"/>
    <w:rsid w:val="00F316D8"/>
    <w:rsid w:val="00F531ED"/>
    <w:rsid w:val="00F613B3"/>
    <w:rsid w:val="00F71D6C"/>
    <w:rsid w:val="00F90F53"/>
    <w:rsid w:val="00F92FF0"/>
    <w:rsid w:val="00FA665E"/>
    <w:rsid w:val="00FB0C6D"/>
    <w:rsid w:val="00FB0CC7"/>
    <w:rsid w:val="00FD4192"/>
    <w:rsid w:val="00FD44C9"/>
    <w:rsid w:val="00FD697B"/>
    <w:rsid w:val="00FF5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D409"/>
  <w15:chartTrackingRefBased/>
  <w15:docId w15:val="{004F9D92-9711-4713-9F44-BF8B83FB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C7"/>
    <w:rPr>
      <w:rFonts w:eastAsiaTheme="majorEastAsia" w:cstheme="majorBidi"/>
      <w:color w:val="272727" w:themeColor="text1" w:themeTint="D8"/>
    </w:rPr>
  </w:style>
  <w:style w:type="paragraph" w:styleId="Title">
    <w:name w:val="Title"/>
    <w:basedOn w:val="Normal"/>
    <w:next w:val="Normal"/>
    <w:link w:val="TitleChar"/>
    <w:uiPriority w:val="10"/>
    <w:qFormat/>
    <w:rsid w:val="00FB0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C7"/>
    <w:pPr>
      <w:spacing w:before="160"/>
      <w:jc w:val="center"/>
    </w:pPr>
    <w:rPr>
      <w:i/>
      <w:iCs/>
      <w:color w:val="404040" w:themeColor="text1" w:themeTint="BF"/>
    </w:rPr>
  </w:style>
  <w:style w:type="character" w:customStyle="1" w:styleId="QuoteChar">
    <w:name w:val="Quote Char"/>
    <w:basedOn w:val="DefaultParagraphFont"/>
    <w:link w:val="Quote"/>
    <w:uiPriority w:val="29"/>
    <w:rsid w:val="00FB0CC7"/>
    <w:rPr>
      <w:i/>
      <w:iCs/>
      <w:color w:val="404040" w:themeColor="text1" w:themeTint="BF"/>
    </w:rPr>
  </w:style>
  <w:style w:type="paragraph" w:styleId="ListParagraph">
    <w:name w:val="List Paragraph"/>
    <w:basedOn w:val="Normal"/>
    <w:uiPriority w:val="34"/>
    <w:qFormat/>
    <w:rsid w:val="00FB0CC7"/>
    <w:pPr>
      <w:ind w:left="720"/>
      <w:contextualSpacing/>
    </w:pPr>
  </w:style>
  <w:style w:type="character" w:styleId="IntenseEmphasis">
    <w:name w:val="Intense Emphasis"/>
    <w:basedOn w:val="DefaultParagraphFont"/>
    <w:uiPriority w:val="21"/>
    <w:qFormat/>
    <w:rsid w:val="00FB0CC7"/>
    <w:rPr>
      <w:i/>
      <w:iCs/>
      <w:color w:val="0F4761" w:themeColor="accent1" w:themeShade="BF"/>
    </w:rPr>
  </w:style>
  <w:style w:type="paragraph" w:styleId="IntenseQuote">
    <w:name w:val="Intense Quote"/>
    <w:basedOn w:val="Normal"/>
    <w:next w:val="Normal"/>
    <w:link w:val="IntenseQuoteChar"/>
    <w:uiPriority w:val="30"/>
    <w:qFormat/>
    <w:rsid w:val="00FB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CC7"/>
    <w:rPr>
      <w:i/>
      <w:iCs/>
      <w:color w:val="0F4761" w:themeColor="accent1" w:themeShade="BF"/>
    </w:rPr>
  </w:style>
  <w:style w:type="character" w:styleId="IntenseReference">
    <w:name w:val="Intense Reference"/>
    <w:basedOn w:val="DefaultParagraphFont"/>
    <w:uiPriority w:val="32"/>
    <w:qFormat/>
    <w:rsid w:val="00FB0CC7"/>
    <w:rPr>
      <w:b/>
      <w:bCs/>
      <w:smallCaps/>
      <w:color w:val="0F4761" w:themeColor="accent1" w:themeShade="BF"/>
      <w:spacing w:val="5"/>
    </w:rPr>
  </w:style>
  <w:style w:type="character" w:styleId="Hyperlink">
    <w:name w:val="Hyperlink"/>
    <w:basedOn w:val="DefaultParagraphFont"/>
    <w:uiPriority w:val="99"/>
    <w:unhideWhenUsed/>
    <w:rsid w:val="00656F8A"/>
    <w:rPr>
      <w:color w:val="467886" w:themeColor="hyperlink"/>
      <w:u w:val="single"/>
    </w:rPr>
  </w:style>
  <w:style w:type="character" w:styleId="UnresolvedMention">
    <w:name w:val="Unresolved Mention"/>
    <w:basedOn w:val="DefaultParagraphFont"/>
    <w:uiPriority w:val="99"/>
    <w:semiHidden/>
    <w:unhideWhenUsed/>
    <w:rsid w:val="00656F8A"/>
    <w:rPr>
      <w:color w:val="605E5C"/>
      <w:shd w:val="clear" w:color="auto" w:fill="E1DFDD"/>
    </w:rPr>
  </w:style>
  <w:style w:type="paragraph" w:styleId="Header">
    <w:name w:val="header"/>
    <w:basedOn w:val="Normal"/>
    <w:link w:val="HeaderChar"/>
    <w:uiPriority w:val="99"/>
    <w:unhideWhenUsed/>
    <w:rsid w:val="001D2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D7"/>
  </w:style>
  <w:style w:type="paragraph" w:styleId="Footer">
    <w:name w:val="footer"/>
    <w:basedOn w:val="Normal"/>
    <w:link w:val="FooterChar"/>
    <w:uiPriority w:val="99"/>
    <w:unhideWhenUsed/>
    <w:rsid w:val="001D2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D7"/>
  </w:style>
  <w:style w:type="paragraph" w:styleId="Date">
    <w:name w:val="Date"/>
    <w:basedOn w:val="Normal"/>
    <w:next w:val="Normal"/>
    <w:link w:val="DateChar"/>
    <w:uiPriority w:val="99"/>
    <w:semiHidden/>
    <w:unhideWhenUsed/>
    <w:rsid w:val="00F71D6C"/>
  </w:style>
  <w:style w:type="character" w:customStyle="1" w:styleId="DateChar">
    <w:name w:val="Date Char"/>
    <w:basedOn w:val="DefaultParagraphFont"/>
    <w:link w:val="Date"/>
    <w:uiPriority w:val="99"/>
    <w:semiHidden/>
    <w:rsid w:val="00F71D6C"/>
  </w:style>
  <w:style w:type="character" w:styleId="CommentReference">
    <w:name w:val="annotation reference"/>
    <w:basedOn w:val="DefaultParagraphFont"/>
    <w:uiPriority w:val="99"/>
    <w:semiHidden/>
    <w:unhideWhenUsed/>
    <w:rsid w:val="00631DB0"/>
    <w:rPr>
      <w:sz w:val="16"/>
      <w:szCs w:val="16"/>
    </w:rPr>
  </w:style>
  <w:style w:type="paragraph" w:styleId="CommentText">
    <w:name w:val="annotation text"/>
    <w:basedOn w:val="Normal"/>
    <w:link w:val="CommentTextChar"/>
    <w:uiPriority w:val="99"/>
    <w:unhideWhenUsed/>
    <w:rsid w:val="00631DB0"/>
    <w:pPr>
      <w:spacing w:line="240" w:lineRule="auto"/>
    </w:pPr>
    <w:rPr>
      <w:sz w:val="20"/>
      <w:szCs w:val="20"/>
    </w:rPr>
  </w:style>
  <w:style w:type="character" w:customStyle="1" w:styleId="CommentTextChar">
    <w:name w:val="Comment Text Char"/>
    <w:basedOn w:val="DefaultParagraphFont"/>
    <w:link w:val="CommentText"/>
    <w:uiPriority w:val="99"/>
    <w:rsid w:val="00631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647">
      <w:bodyDiv w:val="1"/>
      <w:marLeft w:val="0"/>
      <w:marRight w:val="0"/>
      <w:marTop w:val="0"/>
      <w:marBottom w:val="0"/>
      <w:divBdr>
        <w:top w:val="none" w:sz="0" w:space="0" w:color="auto"/>
        <w:left w:val="none" w:sz="0" w:space="0" w:color="auto"/>
        <w:bottom w:val="none" w:sz="0" w:space="0" w:color="auto"/>
        <w:right w:val="none" w:sz="0" w:space="0" w:color="auto"/>
      </w:divBdr>
    </w:div>
    <w:div w:id="57677640">
      <w:bodyDiv w:val="1"/>
      <w:marLeft w:val="0"/>
      <w:marRight w:val="0"/>
      <w:marTop w:val="0"/>
      <w:marBottom w:val="0"/>
      <w:divBdr>
        <w:top w:val="none" w:sz="0" w:space="0" w:color="auto"/>
        <w:left w:val="none" w:sz="0" w:space="0" w:color="auto"/>
        <w:bottom w:val="none" w:sz="0" w:space="0" w:color="auto"/>
        <w:right w:val="none" w:sz="0" w:space="0" w:color="auto"/>
      </w:divBdr>
    </w:div>
    <w:div w:id="517306252">
      <w:bodyDiv w:val="1"/>
      <w:marLeft w:val="0"/>
      <w:marRight w:val="0"/>
      <w:marTop w:val="0"/>
      <w:marBottom w:val="0"/>
      <w:divBdr>
        <w:top w:val="none" w:sz="0" w:space="0" w:color="auto"/>
        <w:left w:val="none" w:sz="0" w:space="0" w:color="auto"/>
        <w:bottom w:val="none" w:sz="0" w:space="0" w:color="auto"/>
        <w:right w:val="none" w:sz="0" w:space="0" w:color="auto"/>
      </w:divBdr>
    </w:div>
    <w:div w:id="583610584">
      <w:bodyDiv w:val="1"/>
      <w:marLeft w:val="0"/>
      <w:marRight w:val="0"/>
      <w:marTop w:val="0"/>
      <w:marBottom w:val="0"/>
      <w:divBdr>
        <w:top w:val="none" w:sz="0" w:space="0" w:color="auto"/>
        <w:left w:val="none" w:sz="0" w:space="0" w:color="auto"/>
        <w:bottom w:val="none" w:sz="0" w:space="0" w:color="auto"/>
        <w:right w:val="none" w:sz="0" w:space="0" w:color="auto"/>
      </w:divBdr>
    </w:div>
    <w:div w:id="687878285">
      <w:bodyDiv w:val="1"/>
      <w:marLeft w:val="0"/>
      <w:marRight w:val="0"/>
      <w:marTop w:val="0"/>
      <w:marBottom w:val="0"/>
      <w:divBdr>
        <w:top w:val="none" w:sz="0" w:space="0" w:color="auto"/>
        <w:left w:val="none" w:sz="0" w:space="0" w:color="auto"/>
        <w:bottom w:val="none" w:sz="0" w:space="0" w:color="auto"/>
        <w:right w:val="none" w:sz="0" w:space="0" w:color="auto"/>
      </w:divBdr>
    </w:div>
    <w:div w:id="889267155">
      <w:bodyDiv w:val="1"/>
      <w:marLeft w:val="0"/>
      <w:marRight w:val="0"/>
      <w:marTop w:val="0"/>
      <w:marBottom w:val="0"/>
      <w:divBdr>
        <w:top w:val="none" w:sz="0" w:space="0" w:color="auto"/>
        <w:left w:val="none" w:sz="0" w:space="0" w:color="auto"/>
        <w:bottom w:val="none" w:sz="0" w:space="0" w:color="auto"/>
        <w:right w:val="none" w:sz="0" w:space="0" w:color="auto"/>
      </w:divBdr>
    </w:div>
    <w:div w:id="1016418059">
      <w:bodyDiv w:val="1"/>
      <w:marLeft w:val="0"/>
      <w:marRight w:val="0"/>
      <w:marTop w:val="0"/>
      <w:marBottom w:val="0"/>
      <w:divBdr>
        <w:top w:val="none" w:sz="0" w:space="0" w:color="auto"/>
        <w:left w:val="none" w:sz="0" w:space="0" w:color="auto"/>
        <w:bottom w:val="none" w:sz="0" w:space="0" w:color="auto"/>
        <w:right w:val="none" w:sz="0" w:space="0" w:color="auto"/>
      </w:divBdr>
    </w:div>
    <w:div w:id="1107651555">
      <w:bodyDiv w:val="1"/>
      <w:marLeft w:val="0"/>
      <w:marRight w:val="0"/>
      <w:marTop w:val="0"/>
      <w:marBottom w:val="0"/>
      <w:divBdr>
        <w:top w:val="none" w:sz="0" w:space="0" w:color="auto"/>
        <w:left w:val="none" w:sz="0" w:space="0" w:color="auto"/>
        <w:bottom w:val="none" w:sz="0" w:space="0" w:color="auto"/>
        <w:right w:val="none" w:sz="0" w:space="0" w:color="auto"/>
      </w:divBdr>
    </w:div>
    <w:div w:id="1340356160">
      <w:bodyDiv w:val="1"/>
      <w:marLeft w:val="0"/>
      <w:marRight w:val="0"/>
      <w:marTop w:val="0"/>
      <w:marBottom w:val="0"/>
      <w:divBdr>
        <w:top w:val="none" w:sz="0" w:space="0" w:color="auto"/>
        <w:left w:val="none" w:sz="0" w:space="0" w:color="auto"/>
        <w:bottom w:val="none" w:sz="0" w:space="0" w:color="auto"/>
        <w:right w:val="none" w:sz="0" w:space="0" w:color="auto"/>
      </w:divBdr>
    </w:div>
    <w:div w:id="1520510671">
      <w:bodyDiv w:val="1"/>
      <w:marLeft w:val="0"/>
      <w:marRight w:val="0"/>
      <w:marTop w:val="0"/>
      <w:marBottom w:val="0"/>
      <w:divBdr>
        <w:top w:val="none" w:sz="0" w:space="0" w:color="auto"/>
        <w:left w:val="none" w:sz="0" w:space="0" w:color="auto"/>
        <w:bottom w:val="none" w:sz="0" w:space="0" w:color="auto"/>
        <w:right w:val="none" w:sz="0" w:space="0" w:color="auto"/>
      </w:divBdr>
    </w:div>
    <w:div w:id="1702437278">
      <w:bodyDiv w:val="1"/>
      <w:marLeft w:val="0"/>
      <w:marRight w:val="0"/>
      <w:marTop w:val="0"/>
      <w:marBottom w:val="0"/>
      <w:divBdr>
        <w:top w:val="none" w:sz="0" w:space="0" w:color="auto"/>
        <w:left w:val="none" w:sz="0" w:space="0" w:color="auto"/>
        <w:bottom w:val="none" w:sz="0" w:space="0" w:color="auto"/>
        <w:right w:val="none" w:sz="0" w:space="0" w:color="auto"/>
      </w:divBdr>
    </w:div>
    <w:div w:id="21119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1697</Characters>
  <Application>Microsoft Office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Kaufman</dc:creator>
  <cp:keywords/>
  <dc:description/>
  <cp:lastModifiedBy>Nelson, Cary</cp:lastModifiedBy>
  <cp:revision>2</cp:revision>
  <dcterms:created xsi:type="dcterms:W3CDTF">2025-09-20T15:57:00Z</dcterms:created>
  <dcterms:modified xsi:type="dcterms:W3CDTF">2025-09-20T15:57:00Z</dcterms:modified>
</cp:coreProperties>
</file>